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/>
    <w:p/>
    <w:p/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中国工程科技发展战略宁夏研究院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战略咨询研究项目申请书</w:t>
      </w:r>
    </w:p>
    <w:p>
      <w:pPr>
        <w:jc w:val="center"/>
        <w:rPr>
          <w:b/>
          <w:sz w:val="72"/>
        </w:rPr>
      </w:pP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p>
      <w:pPr>
        <w:ind w:firstLine="629" w:firstLineChars="196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353060</wp:posOffset>
                </wp:positionV>
                <wp:extent cx="4150360" cy="0"/>
                <wp:effectExtent l="12700" t="12065" r="8890" b="698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415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95pt;margin-top:27.8pt;height:0pt;width:326.8pt;z-index:251659264;mso-width-relative:page;mso-height-relative:page;" filled="f" stroked="t" coordsize="21600,21600" o:gfxdata="UEsFBgAAAAAAAAAAAAAAAAAAAAAAAFBLAwQKAAAAAACHTuJAAAAAAAAAAAAAAAAABAAAAGRycy9Q&#10;SwMEFAAAAAgAh07iQLEofoLXAAAACQEAAA8AAABkcnMvZG93bnJldi54bWxNj8FOwzAMhu9IvENk&#10;JC6IJS1qtZamE0LiwJFtEtesMW2hcaomXceeHiMO7Gj70+/vrzYnN4gjTqH3pCFZKRBIjbc9tRr2&#10;u5f7NYgQDVkzeEIN3xhgU19fVaa0fqE3PG5jKziEQmk0dDGOpZSh6dCZsPIjEt8+/ORM5HFqpZ3M&#10;wuFukKlSuXSmJ/7QmRGfO2y+trPTgGHOEvVUuHb/el7u3tPz5zLutL69SdQjiIin+A/Drz6rQ81O&#10;Bz+TDWLQkKqiYFRDluUgGFjnDxmIw99C1pW8bFD/AFBLAwQUAAAACACHTuJA+GIWXtsBAABzAwAA&#10;DgAAAGRycy9lMm9Eb2MueG1srVNLjhMxEN0jcQfLe9KdhIyglc4sMho2A0Sa4QCO7e62sF1W2Ul3&#10;LsEFkFgBK2A1e04DwzGwnQ8D7BC9sGyX36t6r6rn54PRZCvRK7A1HY9KSqTlIJRta/rq5vLRE0p8&#10;YFYwDVbWdCc9PV88fDDvXSUn0IEWEkkksb7qXU27EFxVFJ530jA/AidtDDaAhoV4xLYQyPrIbnQx&#10;KcuzogcUDoFL7+PtxT5IF5m/aSQPL5vGy0B0TWNtIa+Y13Vai8WcVS0y1yl+KIP9QxWGKRuTnqgu&#10;WGBkg+ovKqM4gocmjDiYAppGcZk1RDXj8g811x1zMmuJ5nh3ssn/P1r+YrtCokRNp5RYZmKL7t7e&#10;fn/z4e7L52/vb398fZf2nz6SabKqd76KiKVdYRLLB3vtroC/9sTCsmO2lbnkm52LPAE3MoGK31Dp&#10;4F3Mue6fg4jP2CZAtm5o0CTWaAoZcod2pw7JIRAeLx+PZ+X0LDaSH2MFq45Ahz48k2BI2tTUB2Sq&#10;7cISrI1zADjOadj2yodUFquOgJTVwqXSOo+DtqSv6dPZZJYBHrQSKZieeWzXS41ky9JA5S9rjJH7&#10;zxA2VuyTaHuwIKneW7gGsVvh0ZrY2VzNYQrT6Nw/Z/Svf2Xx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LEofoLXAAAACQEAAA8AAAAAAAAAAQAgAAAAOAAAAGRycy9kb3ducmV2LnhtbFBLAQIUABQA&#10;AAAIAIdO4kD4YhZe2wEAAHMDAAAOAAAAAAAAAAEAIAAAADw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 xml:space="preserve">项目名称 </w:t>
      </w:r>
      <w:r>
        <w:rPr>
          <w:rFonts w:hint="eastAsia"/>
          <w:b/>
          <w:sz w:val="32"/>
          <w:szCs w:val="32"/>
          <w:u w:val="none"/>
        </w:rPr>
        <w:t xml:space="preserve">   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 w:ascii="黑体" w:eastAsia="黑体"/>
          <w:bCs/>
          <w:sz w:val="28"/>
          <w:szCs w:val="28"/>
        </w:rPr>
        <w:t xml:space="preserve"> </w:t>
      </w:r>
      <w:r>
        <w:rPr>
          <w:rFonts w:ascii="黑体" w:eastAsia="黑体"/>
          <w:bCs/>
          <w:sz w:val="28"/>
          <w:szCs w:val="28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ind w:firstLine="629" w:firstLineChars="196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320040</wp:posOffset>
                </wp:positionV>
                <wp:extent cx="4150360" cy="0"/>
                <wp:effectExtent l="7620" t="13335" r="13970" b="57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415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05pt;margin-top:25.2pt;height:0pt;width:326.8pt;z-index:251660288;mso-width-relative:page;mso-height-relative:page;" filled="f" stroked="t" coordsize="21600,21600" o:gfxdata="UEsFBgAAAAAAAAAAAAAAAAAAAAAAAFBLAwQKAAAAAACHTuJAAAAAAAAAAAAAAAAABAAAAGRycy9Q&#10;SwMEFAAAAAgAh07iQDgecf7XAAAACQEAAA8AAABkcnMvZG93bnJldi54bWxNj01PwzAMhu9I+w+R&#10;kbgglrSiYyt1pwmJA8d9SFyzxrSFxqmadB379QviAEfbj14/b7E+206caPCtY4RkrkAQV860XCMc&#10;9q8PSxA+aDa6c0wI3+RhXc5uCp0bN/GWTrtQixjCPtcITQh9LqWvGrLaz11PHG8fbrA6xHGopRn0&#10;FMNtJ1OlFtLqluOHRvf00lD1tRstAvkxS9RmZevD22W6f08vn1O/R7y7TdQziEDn8AfDj35UhzI6&#10;Hd3IxosOIVWLJKIImXoEEYFltnoCcfxdyLKQ/xuUV1BLAwQUAAAACACHTuJAM1A61tsBAABzAwAA&#10;DgAAAGRycy9lMm9Eb2MueG1srVPNbhMxEL4j8Q6W72Q3gVSwyqaHVOVSIFLLAzi2d9fC9lhjJ7t5&#10;CV4AiRNwopx652na8hjYzg8Fbog9WLbH3zfzfTM7Ox2MJhuJXoGt6XhUUiItB6FsW9O3V+dPnlPi&#10;A7OCabCyplvp6en88aNZ7yo5gQ60kEgiifVV72raheCqovC8k4b5EThpY7ABNCzEI7aFQNZHdqOL&#10;SVmeFD2gcAhceh9vz3ZBOs/8TSN5eNM0XgaiaxprC3nFvK7SWsxnrGqRuU7xfRnsH6owTNmY9Eh1&#10;xgIja1R/URnFETw0YcTBFNA0isusIaoZl3+oueyYk1lLNMe7o03+/9Hy15slEiVqOqHEMhNbdP/h&#10;5u795/tv17efbn58/5j2X7+QSbKqd76KiIVdYhLLB3vpLoC/88TComO2lbnkq62LPAHXMoGK31Dp&#10;4F3MuepfgYjP2DpAtm5o0CTWaAoZcoe2xw7JIRAeL5+Np+XTk9hIfogVrDoAHfrwUoIhaVNTH5Cp&#10;tgsLsDbOAeA4p2GbCx9SWaw6AFJWC+dK6zwO2pK+pi+mk2kGeNBKpGB65rFdLTSSDUsDlb+sMUYe&#10;PkNYW7FLou3egqR6Z+EKxHaJB2tiZ3M1+ylMo/PwnNG//pX5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Dgecf7XAAAACQEAAA8AAAAAAAAAAQAgAAAAOAAAAGRycy9kb3ducmV2LnhtbFBLAQIUABQA&#10;AAAIAIdO4kAzUDrW2wEAAHMDAAAOAAAAAAAAAAEAIAAAADw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 xml:space="preserve">申请单位 </w:t>
      </w:r>
      <w:r>
        <w:rPr>
          <w:rFonts w:hint="eastAsia"/>
          <w:b/>
          <w:sz w:val="32"/>
          <w:szCs w:val="32"/>
          <w:u w:val="none"/>
        </w:rPr>
        <w:t xml:space="preserve"> </w:t>
      </w:r>
      <w:r>
        <w:rPr>
          <w:rFonts w:hint="eastAsia" w:ascii="黑体" w:eastAsia="黑体"/>
          <w:bCs/>
          <w:sz w:val="28"/>
          <w:szCs w:val="28"/>
          <w:u w:val="none"/>
        </w:rPr>
        <w:t xml:space="preserve"> </w:t>
      </w:r>
      <w:r>
        <w:rPr>
          <w:rFonts w:ascii="黑体" w:eastAsia="黑体"/>
          <w:bCs/>
          <w:sz w:val="28"/>
          <w:szCs w:val="28"/>
          <w:u w:val="none"/>
        </w:rPr>
        <w:t xml:space="preserve">                                        </w:t>
      </w:r>
      <w:r>
        <w:rPr>
          <w:rFonts w:hint="eastAsia" w:ascii="黑体" w:eastAsia="黑体"/>
          <w:bCs/>
          <w:sz w:val="28"/>
          <w:szCs w:val="28"/>
          <w:u w:val="none"/>
        </w:rPr>
        <w:t xml:space="preserve"> </w:t>
      </w:r>
    </w:p>
    <w:p>
      <w:pPr>
        <w:ind w:firstLine="629" w:firstLineChars="196"/>
        <w:rPr>
          <w:b/>
          <w:sz w:val="28"/>
          <w:u w:val="single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281305</wp:posOffset>
                </wp:positionV>
                <wp:extent cx="4150360" cy="0"/>
                <wp:effectExtent l="7620" t="8890" r="13970" b="1016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415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6.05pt;margin-top:22.15pt;height:0pt;width:326.8pt;z-index:251661312;mso-width-relative:page;mso-height-relative:page;" filled="f" stroked="t" coordsize="21600,21600" o:gfxdata="UEsFBgAAAAAAAAAAAAAAAAAAAAAAAFBLAwQKAAAAAACHTuJAAAAAAAAAAAAAAAAABAAAAGRycy9Q&#10;SwMEFAAAAAgAh07iQBAyYejXAAAACQEAAA8AAABkcnMvZG93bnJldi54bWxNj8FOwzAMhu9IvENk&#10;JC6IJSnbGKXuhJA4cGSbxDVrTFtonKpJ17GnJ4jDONr+9Pv7i/XRdeJAQ2g9I+iZAkFcedtyjbDb&#10;vtyuQIRo2JrOMyF8U4B1eXlRmNz6id/osIm1SCEccoPQxNjnUoaqIWfCzPfE6fbhB2diGoda2sFM&#10;Kdx1MlNqKZ1pOX1oTE/PDVVfm9EhUBgXWj09uHr3eppu3rPT59RvEa+vtHoEEekYzzD86id1KJPT&#10;3o9sg+gQMp3phCLM53cgErBaLu5B7P8Wsizk/wblD1BLAwQUAAAACACHTuJALwE/ldsBAABzAwAA&#10;DgAAAGRycy9lMm9Eb2MueG1srVPNjtMwEL4j8Q6W7zRJoSuImu6hq+WyQKVdHsB1nMTC8Vhjt2lf&#10;ghdA4gScWE5752l2l8dg7P6wwA2Rg2V7/H0z3zeT6emmN2yt0GuwFS9GOWfKSqi1bSv+9ur8yXPO&#10;fBC2FgasqvhWeX46e/xoOrhSjaEDUytkRGJ9ObiKdyG4Msu87FQv/AicshRsAHsR6IhtVqMYiL03&#10;2TjPT7IBsHYIUnlPt2e7IJ8l/qZRMrxpGq8CMxWn2kJaMa3LuGazqShbFK7Tcl+G+IcqeqEtJT1S&#10;nYkg2Ar1X1S9lggemjCS0GfQNFqqpIHUFPkfai474VTSQuZ4d7TJ/z9a+Xq9QKZr6h1nVvTUovsP&#10;N3fvP99/u779dPPj+8e4//qFFdGqwfmSEHO7wChWbuyluwD5zjML807YVqWSr7aOeAKuVARlv6Hi&#10;wTvKuRxeQU3PxCpAsm7TYB9ZyRS2SR3aHjukNoFJunxWTPKnJ9RIeYhlojwAHfrwUkHP4qbiPqDQ&#10;bRfmYC3NAWCR0oj1hQ+xLFEeADGrhXNtTBoHY9lQ8ReT8SQBPBhdx2B85rFdzg2ytYgDlb6kkSIP&#10;nyGsbL1LYuzegqh6Z+ES6u0CD9ZQZ1M1+ymMo/PwnNC//pXZ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BAyYejXAAAACQEAAA8AAAAAAAAAAQAgAAAAOAAAAGRycy9kb3ducmV2LnhtbFBLAQIUABQA&#10;AAAIAIdO4kAvAT+V2wEAAHMDAAAOAAAAAAAAAAEAIAAAADw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 xml:space="preserve">申 请 人  </w:t>
      </w:r>
      <w:r>
        <w:rPr>
          <w:rFonts w:hint="eastAsia" w:ascii="黑体" w:eastAsia="黑体"/>
          <w:bCs/>
          <w:sz w:val="28"/>
          <w:szCs w:val="28"/>
          <w:u w:val="none"/>
        </w:rPr>
        <w:t xml:space="preserve"> </w:t>
      </w:r>
      <w:r>
        <w:rPr>
          <w:rFonts w:ascii="黑体" w:eastAsia="黑体"/>
          <w:bCs/>
          <w:sz w:val="28"/>
          <w:szCs w:val="28"/>
          <w:u w:val="none"/>
        </w:rPr>
        <w:t xml:space="preserve">               </w:t>
      </w:r>
      <w:r>
        <w:rPr>
          <w:rFonts w:hint="eastAsia" w:ascii="黑体" w:eastAsia="黑体"/>
          <w:bCs/>
          <w:sz w:val="28"/>
          <w:szCs w:val="28"/>
          <w:u w:val="none"/>
        </w:rPr>
        <w:t xml:space="preserve"> </w:t>
      </w:r>
      <w:r>
        <w:rPr>
          <w:rFonts w:ascii="黑体" w:eastAsia="黑体"/>
          <w:bCs/>
          <w:sz w:val="28"/>
          <w:szCs w:val="28"/>
          <w:u w:val="none"/>
        </w:rPr>
        <w:t xml:space="preserve">                        </w:t>
      </w:r>
      <w:r>
        <w:rPr>
          <w:rFonts w:hint="eastAsia" w:ascii="黑体" w:eastAsia="黑体"/>
          <w:bCs/>
          <w:sz w:val="28"/>
          <w:szCs w:val="28"/>
          <w:u w:val="none"/>
        </w:rPr>
        <w:t xml:space="preserve"> </w:t>
      </w:r>
    </w:p>
    <w:p>
      <w:pPr>
        <w:ind w:left="916" w:leftChars="436"/>
        <w:rPr>
          <w:b/>
          <w:sz w:val="28"/>
          <w:u w:val="single"/>
        </w:rPr>
      </w:pPr>
    </w:p>
    <w:p>
      <w:pPr>
        <w:ind w:left="916" w:leftChars="436"/>
        <w:rPr>
          <w:b/>
          <w:sz w:val="28"/>
          <w:u w:val="single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pStyle w:val="2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年    月    日</w:t>
      </w:r>
    </w:p>
    <w:p/>
    <w:p>
      <w:bookmarkStart w:id="0" w:name="_GoBack"/>
      <w:bookmarkEnd w:id="0"/>
    </w:p>
    <w:p/>
    <w:p/>
    <w:tbl>
      <w:tblPr>
        <w:tblStyle w:val="5"/>
        <w:tblW w:w="988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0"/>
        <w:gridCol w:w="1303"/>
        <w:gridCol w:w="1260"/>
        <w:gridCol w:w="32"/>
        <w:gridCol w:w="2361"/>
        <w:gridCol w:w="1315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889" w:type="dxa"/>
            <w:gridSpan w:val="8"/>
          </w:tcPr>
          <w:p>
            <w:pPr>
              <w:spacing w:line="540" w:lineRule="exact"/>
              <w:rPr>
                <w:rFonts w:ascii="黑体" w:hAnsi="黑体" w:eastAsia="黑体"/>
                <w:b/>
                <w:sz w:val="32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一、选题依据</w:t>
            </w:r>
          </w:p>
          <w:p>
            <w:pPr>
              <w:ind w:firstLine="400" w:firstLineChars="2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</w:trPr>
        <w:tc>
          <w:tcPr>
            <w:tcW w:w="9889" w:type="dxa"/>
            <w:gridSpan w:val="8"/>
          </w:tcPr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642" w:firstLineChars="200"/>
              <w:jc w:val="distribute"/>
              <w:rPr>
                <w:rFonts w:ascii="黑体" w:hAnsi="黑体" w:eastAsia="黑体"/>
                <w:b/>
                <w:sz w:val="32"/>
                <w:szCs w:val="28"/>
              </w:rPr>
            </w:pPr>
          </w:p>
          <w:p>
            <w:pPr>
              <w:ind w:firstLine="642" w:firstLineChars="200"/>
              <w:jc w:val="distribute"/>
              <w:rPr>
                <w:rFonts w:ascii="黑体" w:hAnsi="黑体" w:eastAsia="黑体"/>
                <w:b/>
                <w:sz w:val="32"/>
                <w:szCs w:val="28"/>
              </w:rPr>
            </w:pPr>
          </w:p>
          <w:p>
            <w:pPr>
              <w:ind w:firstLine="642" w:firstLineChars="200"/>
              <w:jc w:val="distribute"/>
              <w:rPr>
                <w:rFonts w:ascii="黑体" w:hAnsi="黑体" w:eastAsia="黑体"/>
                <w:b/>
                <w:sz w:val="32"/>
                <w:szCs w:val="28"/>
              </w:rPr>
            </w:pPr>
          </w:p>
          <w:p>
            <w:pPr>
              <w:ind w:firstLine="642" w:firstLineChars="200"/>
              <w:jc w:val="distribute"/>
              <w:rPr>
                <w:rFonts w:ascii="黑体" w:hAnsi="黑体" w:eastAsia="黑体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889" w:type="dxa"/>
            <w:gridSpan w:val="8"/>
          </w:tcPr>
          <w:p>
            <w:pPr>
              <w:spacing w:line="540" w:lineRule="exact"/>
              <w:rPr>
                <w:rFonts w:ascii="黑体" w:hAnsi="黑体" w:eastAsia="黑体"/>
                <w:b/>
                <w:sz w:val="32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二、研究内容及目标</w:t>
            </w:r>
          </w:p>
          <w:p>
            <w:pPr>
              <w:pStyle w:val="10"/>
              <w:ind w:firstLine="300"/>
              <w:rPr>
                <w:rFonts w:ascii="宋体" w:hAnsi="宋体" w:cs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8" w:hRule="atLeast"/>
        </w:trPr>
        <w:tc>
          <w:tcPr>
            <w:tcW w:w="9889" w:type="dxa"/>
            <w:gridSpan w:val="8"/>
          </w:tcPr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10"/>
              <w:ind w:firstLine="643"/>
              <w:rPr>
                <w:rFonts w:ascii="黑体" w:hAnsi="黑体" w:eastAsia="黑体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89" w:type="dxa"/>
            <w:gridSpan w:val="8"/>
          </w:tcPr>
          <w:p>
            <w:pPr>
              <w:spacing w:line="540" w:lineRule="exact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三、拟解决的关键问题及研究路线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9889" w:type="dxa"/>
            <w:gridSpan w:val="8"/>
          </w:tcPr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198" w:firstLineChars="71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0" w:firstLineChars="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0" w:firstLineChars="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spacing w:line="360" w:lineRule="auto"/>
              <w:ind w:firstLine="0" w:firstLineChars="0"/>
              <w:rPr>
                <w:rFonts w:hAnsi="宋体"/>
                <w:sz w:val="28"/>
                <w:szCs w:val="28"/>
              </w:rPr>
            </w:pPr>
          </w:p>
          <w:p>
            <w:pPr>
              <w:pStyle w:val="11"/>
              <w:ind w:firstLine="300"/>
              <w:rPr>
                <w:rFonts w:hAnsi="宋体"/>
                <w:sz w:val="15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89" w:type="dxa"/>
            <w:gridSpan w:val="8"/>
          </w:tcPr>
          <w:p>
            <w:pPr>
              <w:spacing w:line="540" w:lineRule="exact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四、研究创新点说明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9889" w:type="dxa"/>
            <w:gridSpan w:val="8"/>
          </w:tcPr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360" w:firstLineChars="200"/>
              <w:rPr>
                <w:rFonts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9" w:type="dxa"/>
            <w:gridSpan w:val="8"/>
          </w:tcPr>
          <w:p>
            <w:pPr>
              <w:spacing w:line="540" w:lineRule="exact"/>
              <w:rPr>
                <w:rFonts w:ascii="黑体" w:hAnsi="黑体" w:eastAsia="黑体"/>
                <w:b/>
                <w:sz w:val="32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五、预期达到的目的、成果形式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9889" w:type="dxa"/>
            <w:gridSpan w:val="8"/>
          </w:tcPr>
          <w:p>
            <w:pPr>
              <w:ind w:firstLine="550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0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0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0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0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0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0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0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313" w:firstLineChars="196"/>
              <w:rPr>
                <w:rFonts w:ascii="宋体" w:hAnsi="宋体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8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六、进度计划（阶段进度及其成果、完成期限）：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8"/>
          </w:tcPr>
          <w:p>
            <w:pPr>
              <w:pStyle w:val="10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10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10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10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10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10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10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10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10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10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9889" w:type="dxa"/>
            <w:gridSpan w:val="8"/>
          </w:tcPr>
          <w:p>
            <w:pPr>
              <w:spacing w:line="540" w:lineRule="exact"/>
              <w:rPr>
                <w:rFonts w:ascii="黑体" w:hAnsi="黑体" w:eastAsia="黑体"/>
                <w:b/>
                <w:sz w:val="32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七、课题：</w:t>
            </w:r>
          </w:p>
          <w:p>
            <w:pPr>
              <w:rPr>
                <w:rFonts w:ascii="宋体" w:hAnsi="宋体"/>
                <w:b/>
                <w:sz w:val="18"/>
                <w:szCs w:val="28"/>
              </w:rPr>
            </w:pPr>
          </w:p>
          <w:tbl>
            <w:tblPr>
              <w:tblStyle w:val="5"/>
              <w:tblW w:w="995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78"/>
              <w:gridCol w:w="49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5" w:hRule="atLeast"/>
                <w:tblHeader/>
              </w:trPr>
              <w:tc>
                <w:tcPr>
                  <w:tcW w:w="4978" w:type="dxa"/>
                </w:tcPr>
                <w:p>
                  <w:pPr>
                    <w:spacing w:line="5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sz w:val="28"/>
                      <w:szCs w:val="28"/>
                    </w:rPr>
                    <w:t>课题名称</w:t>
                  </w:r>
                </w:p>
              </w:tc>
              <w:tc>
                <w:tcPr>
                  <w:tcW w:w="4978" w:type="dxa"/>
                </w:tcPr>
                <w:p>
                  <w:pPr>
                    <w:spacing w:line="5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sz w:val="28"/>
                      <w:szCs w:val="28"/>
                    </w:rPr>
                    <w:t>研究内容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4" w:hRule="atLeast"/>
              </w:trPr>
              <w:tc>
                <w:tcPr>
                  <w:tcW w:w="4978" w:type="dxa"/>
                  <w:vAlign w:val="center"/>
                </w:tcPr>
                <w:p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978" w:type="dxa"/>
                  <w:vAlign w:val="center"/>
                </w:tcPr>
                <w:p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4" w:hRule="atLeast"/>
              </w:trPr>
              <w:tc>
                <w:tcPr>
                  <w:tcW w:w="4978" w:type="dxa"/>
                  <w:vAlign w:val="center"/>
                </w:tcPr>
                <w:p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978" w:type="dxa"/>
                  <w:vAlign w:val="center"/>
                </w:tcPr>
                <w:p>
                  <w:pPr>
                    <w:pStyle w:val="10"/>
                    <w:spacing w:line="360" w:lineRule="auto"/>
                    <w:ind w:firstLine="0" w:firstLineChars="0"/>
                    <w:rPr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4" w:hRule="atLeast"/>
              </w:trPr>
              <w:tc>
                <w:tcPr>
                  <w:tcW w:w="4978" w:type="dxa"/>
                  <w:vAlign w:val="center"/>
                </w:tcPr>
                <w:p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978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  <w:szCs w:val="28"/>
                    </w:rPr>
                  </w:pPr>
                </w:p>
              </w:tc>
            </w:tr>
          </w:tbl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889" w:type="dxa"/>
            <w:gridSpan w:val="8"/>
          </w:tcPr>
          <w:p>
            <w:pPr>
              <w:spacing w:line="5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八、经费概算：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3" w:hRule="atLeast"/>
        </w:trPr>
        <w:tc>
          <w:tcPr>
            <w:tcW w:w="9889" w:type="dxa"/>
            <w:gridSpan w:val="8"/>
          </w:tcPr>
          <w:p>
            <w:pPr>
              <w:spacing w:line="400" w:lineRule="exact"/>
              <w:rPr>
                <w:sz w:val="28"/>
              </w:rPr>
            </w:pPr>
          </w:p>
          <w:tbl>
            <w:tblPr>
              <w:tblStyle w:val="5"/>
              <w:tblW w:w="959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8"/>
              <w:gridCol w:w="2623"/>
              <w:gridCol w:w="2040"/>
              <w:gridCol w:w="2040"/>
              <w:gridCol w:w="20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  <w:jc w:val="center"/>
              </w:trPr>
              <w:tc>
                <w:tcPr>
                  <w:tcW w:w="848" w:type="dxa"/>
                  <w:shd w:val="clear" w:color="auto" w:fill="auto"/>
                </w:tcPr>
                <w:p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序号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概算科目名称</w:t>
                  </w:r>
                </w:p>
              </w:tc>
              <w:tc>
                <w:tcPr>
                  <w:tcW w:w="2040" w:type="dxa"/>
                </w:tcPr>
                <w:p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第一年(</w:t>
                  </w:r>
                  <w:r>
                    <w:rPr>
                      <w:sz w:val="28"/>
                    </w:rPr>
                    <w:t>万元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</w:tc>
              <w:tc>
                <w:tcPr>
                  <w:tcW w:w="2040" w:type="dxa"/>
                </w:tcPr>
                <w:p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第二年(</w:t>
                  </w:r>
                  <w:r>
                    <w:rPr>
                      <w:sz w:val="28"/>
                    </w:rPr>
                    <w:t>万元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总</w:t>
                  </w:r>
                  <w:r>
                    <w:rPr>
                      <w:sz w:val="28"/>
                    </w:rPr>
                    <w:t>经费</w:t>
                  </w: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sz w:val="28"/>
                    </w:rPr>
                    <w:t>万元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  <w:jc w:val="center"/>
              </w:trPr>
              <w:tc>
                <w:tcPr>
                  <w:tcW w:w="848" w:type="dxa"/>
                  <w:shd w:val="clear" w:color="auto" w:fill="auto"/>
                </w:tcPr>
                <w:p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数据采集</w:t>
                  </w:r>
                  <w:r>
                    <w:rPr>
                      <w:sz w:val="28"/>
                    </w:rPr>
                    <w:t>费</w:t>
                  </w:r>
                </w:p>
              </w:tc>
              <w:tc>
                <w:tcPr>
                  <w:tcW w:w="204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6" w:hRule="atLeast"/>
                <w:jc w:val="center"/>
              </w:trPr>
              <w:tc>
                <w:tcPr>
                  <w:tcW w:w="848" w:type="dxa"/>
                  <w:shd w:val="clear" w:color="auto" w:fill="auto"/>
                </w:tcPr>
                <w:p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>
                  <w:pPr>
                    <w:jc w:val="center"/>
                    <w:rPr>
                      <w:rFonts w:hint="default" w:eastAsiaTheme="minorEastAsia"/>
                      <w:sz w:val="28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出版</w:t>
                  </w:r>
                  <w:r>
                    <w:rPr>
                      <w:rFonts w:hint="eastAsia"/>
                      <w:sz w:val="28"/>
                      <w:lang w:val="en-US" w:eastAsia="zh-CN"/>
                    </w:rPr>
                    <w:t>/文献/信息传播/知识产权事务费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" w:hRule="atLeast"/>
                <w:jc w:val="center"/>
              </w:trPr>
              <w:tc>
                <w:tcPr>
                  <w:tcW w:w="848" w:type="dxa"/>
                  <w:shd w:val="clear" w:color="auto" w:fill="auto"/>
                </w:tcPr>
                <w:p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>
                  <w:pPr>
                    <w:jc w:val="center"/>
                    <w:rPr>
                      <w:rFonts w:hint="default" w:eastAsiaTheme="minorEastAsia"/>
                      <w:sz w:val="28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会议费</w:t>
                  </w:r>
                  <w:r>
                    <w:rPr>
                      <w:rFonts w:hint="eastAsia"/>
                      <w:sz w:val="28"/>
                      <w:lang w:val="en-US" w:eastAsia="zh-CN"/>
                    </w:rPr>
                    <w:t>/差旅费/国际合作与交流费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" w:hRule="atLeast"/>
                <w:jc w:val="center"/>
              </w:trPr>
              <w:tc>
                <w:tcPr>
                  <w:tcW w:w="848" w:type="dxa"/>
                  <w:shd w:val="clear" w:color="auto" w:fill="auto"/>
                </w:tcPr>
                <w:p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专家咨询费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" w:hRule="atLeast"/>
                <w:jc w:val="center"/>
              </w:trPr>
              <w:tc>
                <w:tcPr>
                  <w:tcW w:w="848" w:type="dxa"/>
                  <w:shd w:val="clear" w:color="auto" w:fill="auto"/>
                </w:tcPr>
                <w:p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劳务费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" w:hRule="atLeast"/>
                <w:jc w:val="center"/>
              </w:trPr>
              <w:tc>
                <w:tcPr>
                  <w:tcW w:w="848" w:type="dxa"/>
                  <w:shd w:val="clear" w:color="auto" w:fill="auto"/>
                </w:tcPr>
                <w:p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管理费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" w:hRule="atLeast"/>
                <w:jc w:val="center"/>
              </w:trPr>
              <w:tc>
                <w:tcPr>
                  <w:tcW w:w="848" w:type="dxa"/>
                  <w:shd w:val="clear" w:color="auto" w:fill="auto"/>
                </w:tcPr>
                <w:p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其它费用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" w:hRule="atLeast"/>
                <w:jc w:val="center"/>
              </w:trPr>
              <w:tc>
                <w:tcPr>
                  <w:tcW w:w="848" w:type="dxa"/>
                  <w:shd w:val="clear" w:color="auto" w:fill="auto"/>
                </w:tcPr>
                <w:p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小计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-</w:t>
                  </w:r>
                </w:p>
              </w:tc>
              <w:tc>
                <w:tcPr>
                  <w:tcW w:w="2040" w:type="dxa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概算说明：</w:t>
            </w: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889" w:type="dxa"/>
            <w:gridSpan w:val="8"/>
          </w:tcPr>
          <w:p>
            <w:pPr>
              <w:spacing w:line="540" w:lineRule="exact"/>
              <w:rPr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九、项目人员组成：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专业/专长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项目职责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联系方式(电话、E-mail、通信地址、邮编等)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6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89" w:type="dxa"/>
            <w:gridSpan w:val="8"/>
          </w:tcPr>
          <w:p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4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426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889" w:type="dxa"/>
            <w:gridSpan w:val="8"/>
          </w:tcPr>
          <w:p>
            <w:pPr>
              <w:spacing w:line="540" w:lineRule="exact"/>
              <w:rPr>
                <w:sz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十、申请人承诺：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1" w:hRule="atLeast"/>
        </w:trPr>
        <w:tc>
          <w:tcPr>
            <w:tcW w:w="9889" w:type="dxa"/>
            <w:gridSpan w:val="8"/>
          </w:tcPr>
          <w:p>
            <w:pPr>
              <w:spacing w:before="312" w:beforeLines="100"/>
              <w:ind w:firstLine="573"/>
              <w:rPr>
                <w:sz w:val="28"/>
              </w:rPr>
            </w:pPr>
            <w:r>
              <w:rPr>
                <w:rFonts w:hint="eastAsia"/>
                <w:sz w:val="28"/>
              </w:rPr>
              <w:t>本人保证申请书内容的真实性。如果获得批准，将严格履行项目负责人职责，保证研究工作时间，认真开展研究工作，按时报送有关材料。</w:t>
            </w:r>
          </w:p>
          <w:p>
            <w:pPr>
              <w:spacing w:before="312" w:beforeLines="100"/>
              <w:ind w:firstLine="573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</w:p>
          <w:p>
            <w:pPr>
              <w:ind w:firstLine="4340" w:firstLineChars="15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申请人签字：  </w:t>
            </w:r>
          </w:p>
          <w:p>
            <w:pPr>
              <w:spacing w:after="312" w:afterLines="100"/>
              <w:ind w:firstLine="573"/>
              <w:rPr>
                <w:sz w:val="28"/>
              </w:rPr>
            </w:pPr>
          </w:p>
          <w:p>
            <w:pPr>
              <w:spacing w:after="312" w:afterLines="100"/>
              <w:ind w:firstLine="57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年    月    日</w:t>
            </w:r>
          </w:p>
          <w:p>
            <w:pPr>
              <w:spacing w:after="312" w:afterLines="100"/>
              <w:ind w:firstLine="573"/>
              <w:rPr>
                <w:sz w:val="28"/>
              </w:rPr>
            </w:pPr>
          </w:p>
          <w:p>
            <w:pPr>
              <w:spacing w:after="312" w:afterLines="100"/>
              <w:ind w:firstLine="573"/>
              <w:rPr>
                <w:sz w:val="28"/>
              </w:rPr>
            </w:pPr>
          </w:p>
          <w:p>
            <w:pPr>
              <w:spacing w:after="312" w:afterLines="100"/>
              <w:ind w:firstLine="573"/>
              <w:rPr>
                <w:sz w:val="28"/>
              </w:rPr>
            </w:pPr>
          </w:p>
          <w:p>
            <w:pPr>
              <w:spacing w:after="312" w:afterLines="100"/>
              <w:ind w:firstLine="573"/>
              <w:rPr>
                <w:sz w:val="28"/>
              </w:rPr>
            </w:pPr>
          </w:p>
          <w:p>
            <w:pPr>
              <w:spacing w:after="312" w:afterLines="100"/>
              <w:ind w:firstLine="573"/>
              <w:rPr>
                <w:sz w:val="28"/>
              </w:rPr>
            </w:pPr>
          </w:p>
          <w:p>
            <w:pPr>
              <w:spacing w:after="312" w:afterLines="100"/>
              <w:ind w:firstLine="573"/>
              <w:rPr>
                <w:sz w:val="28"/>
              </w:rPr>
            </w:pPr>
          </w:p>
          <w:p>
            <w:pPr>
              <w:spacing w:after="312" w:afterLines="100"/>
              <w:ind w:firstLine="573"/>
              <w:rPr>
                <w:rFonts w:hint="eastAsia"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rFonts w:hint="eastAsia" w:asciiTheme="minorEastAsia" w:hAnsiTheme="minorEastAsia" w:eastAsiaTheme="minorEastAsia" w:cstheme="minorEastAsia"/>
        <w:sz w:val="28"/>
      </w:rPr>
    </w:pPr>
    <w:r>
      <w:rPr>
        <w:rStyle w:val="7"/>
        <w:rFonts w:hint="eastAsia" w:asciiTheme="minorEastAsia" w:hAnsiTheme="minorEastAsia" w:eastAsiaTheme="minorEastAsia" w:cstheme="minorEastAsia"/>
        <w:sz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</w:rPr>
      <w:fldChar w:fldCharType="begin"/>
    </w:r>
    <w:r>
      <w:rPr>
        <w:rStyle w:val="7"/>
        <w:rFonts w:hint="eastAsia" w:asciiTheme="minorEastAsia" w:hAnsiTheme="minorEastAsia" w:eastAsiaTheme="minorEastAsia" w:cstheme="minorEastAsia"/>
        <w:sz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</w:rPr>
      <w:fldChar w:fldCharType="separate"/>
    </w:r>
    <w:r>
      <w:rPr>
        <w:rStyle w:val="7"/>
        <w:rFonts w:hint="eastAsia" w:asciiTheme="minorEastAsia" w:hAnsiTheme="minorEastAsia" w:eastAsiaTheme="minorEastAsia" w:cstheme="minorEastAsia"/>
        <w:sz w:val="28"/>
      </w:rPr>
      <w:t>12</w:t>
    </w:r>
    <w:r>
      <w:rPr>
        <w:rFonts w:hint="eastAsia" w:asciiTheme="minorEastAsia" w:hAnsiTheme="minorEastAsia" w:eastAsiaTheme="minorEastAsia" w:cstheme="minorEastAsia"/>
        <w:sz w:val="28"/>
      </w:rPr>
      <w:fldChar w:fldCharType="end"/>
    </w:r>
    <w:r>
      <w:rPr>
        <w:rStyle w:val="7"/>
        <w:rFonts w:hint="eastAsia" w:asciiTheme="minorEastAsia" w:hAnsiTheme="minorEastAsia" w:eastAsiaTheme="minorEastAsia" w:cstheme="minorEastAsia"/>
        <w:sz w:val="28"/>
      </w:rPr>
      <w:t xml:space="preserve"> —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87E7C"/>
    <w:multiLevelType w:val="multilevel"/>
    <w:tmpl w:val="68887E7C"/>
    <w:lvl w:ilvl="0" w:tentative="0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ED"/>
    <w:rsid w:val="001D5F5D"/>
    <w:rsid w:val="00795AED"/>
    <w:rsid w:val="008B43DA"/>
    <w:rsid w:val="00EA7283"/>
    <w:rsid w:val="3BF028A0"/>
    <w:rsid w:val="402D48D6"/>
    <w:rsid w:val="5F7FC2AB"/>
    <w:rsid w:val="6EBDBFB0"/>
    <w:rsid w:val="7DF9FAF3"/>
    <w:rsid w:val="EB7FF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rPr>
      <w:sz w:val="2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日期 Char"/>
    <w:basedOn w:val="6"/>
    <w:link w:val="2"/>
    <w:qFormat/>
    <w:uiPriority w:val="99"/>
    <w:rPr>
      <w:sz w:val="2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paragraph" w:customStyle="1" w:styleId="10">
    <w:name w:val="无间隔1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11">
    <w:name w:val="正文缩进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194</Words>
  <Characters>1106</Characters>
  <Lines>9</Lines>
  <Paragraphs>2</Paragraphs>
  <TotalTime>15</TotalTime>
  <ScaleCrop>false</ScaleCrop>
  <LinksUpToDate>false</LinksUpToDate>
  <CharactersWithSpaces>1298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2018-08-31T07:22:00Z</dcterms:created>
  <dc:creator>苏红军</dc:creator>
  <cp:lastModifiedBy>nxkjt</cp:lastModifiedBy>
  <dcterms:modified xsi:type="dcterms:W3CDTF">2021-11-09T14:18:38Z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